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4B0" w:rsidRDefault="00033DFA">
      <w:r>
        <w:t>Описание и схема здесь</w:t>
      </w:r>
    </w:p>
    <w:p w:rsidR="00033DFA" w:rsidRDefault="00033DFA">
      <w:hyperlink r:id="rId5" w:history="1">
        <w:r>
          <w:rPr>
            <w:rStyle w:val="a3"/>
          </w:rPr>
          <w:t>http://cxem.net/sound/amps/amp138.php</w:t>
        </w:r>
      </w:hyperlink>
    </w:p>
    <w:p w:rsidR="00033DFA" w:rsidRDefault="00033DFA">
      <w:r>
        <w:t>номиналы и обозначения полностью совпадают.</w:t>
      </w:r>
    </w:p>
    <w:p w:rsidR="00033DFA" w:rsidRPr="00033DFA" w:rsidRDefault="00033DFA">
      <w:r>
        <w:t xml:space="preserve">Для увеличения мощности </w:t>
      </w:r>
      <w:proofErr w:type="spellStart"/>
      <w:r>
        <w:t>ПНа</w:t>
      </w:r>
      <w:proofErr w:type="spellEnd"/>
      <w:r>
        <w:t xml:space="preserve"> следует использовать ключи </w:t>
      </w:r>
      <w:r>
        <w:rPr>
          <w:lang w:val="en-US"/>
        </w:rPr>
        <w:t>IRF</w:t>
      </w:r>
      <w:r w:rsidRPr="00033DFA">
        <w:t>3205</w:t>
      </w:r>
      <w:r>
        <w:t>,диоды моста закрепить на радиаторе с использованием изолирующих прокладок</w:t>
      </w:r>
      <w:proofErr w:type="gramStart"/>
      <w:r>
        <w:t xml:space="preserve"> ,</w:t>
      </w:r>
      <w:proofErr w:type="gramEnd"/>
      <w:r>
        <w:t xml:space="preserve">трансформатор намотать с в два раза </w:t>
      </w:r>
      <w:proofErr w:type="spellStart"/>
      <w:r>
        <w:t>бОльшим</w:t>
      </w:r>
      <w:proofErr w:type="spellEnd"/>
      <w:r>
        <w:t xml:space="preserve"> количеством жил указанного в статье сечения, если нет то пересчитать у учётом скит эффекта.</w:t>
      </w:r>
      <w:bookmarkStart w:id="0" w:name="_GoBack"/>
      <w:bookmarkEnd w:id="0"/>
    </w:p>
    <w:sectPr w:rsidR="00033DFA" w:rsidRPr="00033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0C2"/>
    <w:rsid w:val="00033DFA"/>
    <w:rsid w:val="003930C2"/>
    <w:rsid w:val="00E04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3D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3D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xem.net/sound/amps/amp138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369</Characters>
  <Application>Microsoft Office Word</Application>
  <DocSecurity>0</DocSecurity>
  <Lines>3</Lines>
  <Paragraphs>1</Paragraphs>
  <ScaleCrop>false</ScaleCrop>
  <Company>SPecialiST RePack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</cp:revision>
  <dcterms:created xsi:type="dcterms:W3CDTF">2013-07-06T15:33:00Z</dcterms:created>
  <dcterms:modified xsi:type="dcterms:W3CDTF">2013-07-06T15:37:00Z</dcterms:modified>
</cp:coreProperties>
</file>